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21" w:rsidRDefault="00736821" w:rsidP="0073682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rFonts w:ascii="Corsiva" w:hAnsi="Corsiva" w:cs="Calibri"/>
          <w:color w:val="00B050"/>
          <w:sz w:val="32"/>
          <w:szCs w:val="32"/>
        </w:rPr>
      </w:pPr>
    </w:p>
    <w:p w:rsidR="00736821" w:rsidRPr="00736821" w:rsidRDefault="00736821" w:rsidP="0073682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i/>
          <w:sz w:val="32"/>
          <w:szCs w:val="32"/>
          <w:u w:val="single"/>
        </w:rPr>
      </w:pPr>
      <w:r w:rsidRPr="00736821">
        <w:rPr>
          <w:rStyle w:val="c5"/>
          <w:b/>
          <w:i/>
          <w:sz w:val="32"/>
          <w:szCs w:val="32"/>
          <w:u w:val="single"/>
        </w:rPr>
        <w:t>Рекомендации для родителей:</w:t>
      </w:r>
    </w:p>
    <w:p w:rsidR="00736821" w:rsidRPr="00736821" w:rsidRDefault="00736821" w:rsidP="00736821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i/>
          <w:sz w:val="22"/>
          <w:szCs w:val="22"/>
          <w:u w:val="single"/>
        </w:rPr>
      </w:pPr>
    </w:p>
    <w:p w:rsidR="00736821" w:rsidRPr="00736821" w:rsidRDefault="00736821" w:rsidP="0073682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sz w:val="32"/>
          <w:szCs w:val="32"/>
          <w:u w:val="single"/>
        </w:rPr>
      </w:pPr>
      <w:r w:rsidRPr="00736821">
        <w:rPr>
          <w:rStyle w:val="c4"/>
          <w:b/>
          <w:bCs/>
          <w:i/>
          <w:iCs/>
          <w:sz w:val="32"/>
          <w:szCs w:val="32"/>
          <w:u w:val="single"/>
        </w:rPr>
        <w:t>Музыкальное лето. Советы музыкального руководителя по репертуару для самостоятельного прослушивания и пения.</w:t>
      </w:r>
    </w:p>
    <w:p w:rsidR="00736821" w:rsidRDefault="00736821" w:rsidP="0073682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sz w:val="32"/>
          <w:szCs w:val="32"/>
        </w:rPr>
      </w:pPr>
    </w:p>
    <w:p w:rsidR="00736821" w:rsidRDefault="00736821" w:rsidP="0073682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sz w:val="32"/>
          <w:szCs w:val="32"/>
        </w:rPr>
      </w:pPr>
      <w:r w:rsidRPr="00736821">
        <w:rPr>
          <w:rStyle w:val="c4"/>
          <w:b/>
          <w:bCs/>
          <w:i/>
          <w:iCs/>
          <w:sz w:val="32"/>
          <w:szCs w:val="32"/>
        </w:rPr>
        <w:t>Подготовила: музыкальный руководитель</w:t>
      </w:r>
      <w:r>
        <w:rPr>
          <w:rStyle w:val="c4"/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rStyle w:val="c4"/>
          <w:b/>
          <w:bCs/>
          <w:i/>
          <w:iCs/>
          <w:sz w:val="32"/>
          <w:szCs w:val="32"/>
        </w:rPr>
        <w:t>Пуцова</w:t>
      </w:r>
      <w:proofErr w:type="spellEnd"/>
      <w:r>
        <w:rPr>
          <w:rStyle w:val="c4"/>
          <w:b/>
          <w:bCs/>
          <w:i/>
          <w:iCs/>
          <w:sz w:val="32"/>
          <w:szCs w:val="32"/>
        </w:rPr>
        <w:t xml:space="preserve"> Г.Х.</w:t>
      </w:r>
    </w:p>
    <w:p w:rsidR="00736821" w:rsidRPr="00736821" w:rsidRDefault="00736821" w:rsidP="0073682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sz w:val="32"/>
          <w:szCs w:val="32"/>
        </w:rPr>
      </w:pPr>
    </w:p>
    <w:p w:rsidR="00736821" w:rsidRDefault="00736821" w:rsidP="00736821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736821" w:rsidRDefault="00736821" w:rsidP="00736821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810000" cy="2133600"/>
            <wp:effectExtent l="19050" t="0" r="0" b="0"/>
            <wp:docPr id="1" name="Рисунок 1" descr="C:\Documents and Settings\Admin\Рабочий стол\картинки\8055738e5591dbad1ea84bb8f1ddcf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артинки\8055738e5591dbad1ea84bb8f1ddcfd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821" w:rsidRDefault="00736821" w:rsidP="0073682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32"/>
          <w:szCs w:val="32"/>
        </w:rPr>
        <w:t>                       </w:t>
      </w:r>
    </w:p>
    <w:p w:rsidR="00736821" w:rsidRDefault="00736821" w:rsidP="00736821">
      <w:pPr>
        <w:pStyle w:val="c9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Любой ребенок ждет это теплое время с нетерпением. У ребенка в летний период появляются огромные возможности порадоваться общению с прекрасным миром живой природы. </w:t>
      </w:r>
    </w:p>
    <w:p w:rsidR="00736821" w:rsidRDefault="00736821" w:rsidP="00736821">
      <w:pPr>
        <w:pStyle w:val="c9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Родитель должен подсказать и направить детскую любознательность в мир поиска, наблюдений и открытий, и только тогда ваш ребенок научится понимать, любить, оберегать и приумножать то прекрасное и неповторимое, без чего не может быть жизни на земле.</w:t>
      </w:r>
    </w:p>
    <w:p w:rsidR="00736821" w:rsidRDefault="00736821" w:rsidP="00736821">
      <w:pPr>
        <w:pStyle w:val="c6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В летний период для музыкального развития детей очень важна</w:t>
      </w:r>
      <w:r>
        <w:rPr>
          <w:rStyle w:val="c3"/>
          <w:b/>
          <w:bCs/>
          <w:color w:val="111111"/>
          <w:sz w:val="32"/>
          <w:szCs w:val="32"/>
        </w:rPr>
        <w:t> </w:t>
      </w:r>
      <w:r>
        <w:rPr>
          <w:rStyle w:val="c1"/>
          <w:color w:val="111111"/>
          <w:sz w:val="32"/>
          <w:szCs w:val="32"/>
        </w:rPr>
        <w:t>роль родителей.</w:t>
      </w:r>
      <w:r>
        <w:rPr>
          <w:rStyle w:val="c5"/>
          <w:b/>
          <w:bCs/>
          <w:color w:val="111111"/>
          <w:sz w:val="32"/>
          <w:szCs w:val="32"/>
        </w:rPr>
        <w:t>               </w:t>
      </w:r>
    </w:p>
    <w:p w:rsidR="00736821" w:rsidRDefault="00736821" w:rsidP="00736821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32"/>
          <w:szCs w:val="32"/>
        </w:rPr>
        <w:t xml:space="preserve"> Летом дети получают яркие впечатления, так как больше времени находятся на природе, на даче, на речке вместе с родителями. Важно научить ребенка слышать и </w:t>
      </w:r>
      <w:r>
        <w:rPr>
          <w:rStyle w:val="c5"/>
          <w:color w:val="111111"/>
          <w:sz w:val="32"/>
          <w:szCs w:val="32"/>
        </w:rPr>
        <w:lastRenderedPageBreak/>
        <w:t>слушать музыкальные произведения, полноценные в художественном отношении.</w:t>
      </w:r>
    </w:p>
    <w:p w:rsidR="00736821" w:rsidRDefault="00736821" w:rsidP="00736821">
      <w:pPr>
        <w:pStyle w:val="c6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32"/>
          <w:szCs w:val="32"/>
        </w:rPr>
        <w:t>     Для этого надо сначала научиться слушать звуки природы: пение птиц, звучание ручейка, шелест листьев, звуки леса, стрекотание кузнечика, сверчка, звуки ветра и дождя - это развивает слуховое внимание.</w:t>
      </w:r>
    </w:p>
    <w:p w:rsidR="00736821" w:rsidRDefault="00736821" w:rsidP="00736821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32"/>
          <w:szCs w:val="32"/>
        </w:rPr>
        <w:t xml:space="preserve">Самодельные детские музыкальные инструменты — отличный способ увлечь ребенка в игру, и отвлечь от планшетов и мультиков. Фантазия, которая включается в тот момент, когда начинаешь делать музыкальные инструменты из того, </w:t>
      </w:r>
      <w:proofErr w:type="gramStart"/>
      <w:r>
        <w:rPr>
          <w:rStyle w:val="c5"/>
          <w:color w:val="111111"/>
          <w:sz w:val="32"/>
          <w:szCs w:val="32"/>
        </w:rPr>
        <w:t>что есть под рукой помогает</w:t>
      </w:r>
      <w:proofErr w:type="gramEnd"/>
      <w:r>
        <w:rPr>
          <w:rStyle w:val="c5"/>
          <w:color w:val="111111"/>
          <w:sz w:val="32"/>
          <w:szCs w:val="32"/>
        </w:rPr>
        <w:t xml:space="preserve"> по-другому видеть мир. С таким оркестром можно даже концерты устраивать на свежем воздухе.</w:t>
      </w:r>
    </w:p>
    <w:p w:rsidR="00736821" w:rsidRDefault="00736821" w:rsidP="00736821">
      <w:pPr>
        <w:pStyle w:val="c6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32"/>
          <w:szCs w:val="32"/>
        </w:rPr>
        <w:t xml:space="preserve">Развитию музыкальных способностей способствуют обучающие мультфильмы или видео с детскими  песнями из программного материала. Например, с Бурёнкой Дашей, </w:t>
      </w:r>
      <w:proofErr w:type="spellStart"/>
      <w:r>
        <w:rPr>
          <w:rStyle w:val="c5"/>
          <w:color w:val="111111"/>
          <w:sz w:val="32"/>
          <w:szCs w:val="32"/>
        </w:rPr>
        <w:t>Кукутиками</w:t>
      </w:r>
      <w:proofErr w:type="spellEnd"/>
      <w:r>
        <w:rPr>
          <w:rStyle w:val="c5"/>
          <w:color w:val="111111"/>
          <w:sz w:val="32"/>
          <w:szCs w:val="32"/>
        </w:rPr>
        <w:t xml:space="preserve"> и другими героями. Дети с удовольствием и необыкновенным интересом и скоростью запоминают тексты и мелодии.</w:t>
      </w:r>
    </w:p>
    <w:p w:rsidR="00736821" w:rsidRDefault="00736821" w:rsidP="00736821">
      <w:pPr>
        <w:pStyle w:val="c9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color w:val="000000"/>
          <w:sz w:val="32"/>
          <w:szCs w:val="32"/>
        </w:rPr>
        <w:t xml:space="preserve">Музыкально развиваться помогают: </w:t>
      </w:r>
      <w:proofErr w:type="spellStart"/>
      <w:r>
        <w:rPr>
          <w:rStyle w:val="c5"/>
          <w:color w:val="000000"/>
          <w:sz w:val="32"/>
          <w:szCs w:val="32"/>
        </w:rPr>
        <w:t>инсценирование</w:t>
      </w:r>
      <w:proofErr w:type="spellEnd"/>
      <w:r>
        <w:rPr>
          <w:rStyle w:val="c5"/>
          <w:color w:val="000000"/>
          <w:sz w:val="32"/>
          <w:szCs w:val="32"/>
        </w:rPr>
        <w:t xml:space="preserve"> русских народных песен и игры – забавы с пением и движениями, например, «Сорока - белобока», «По кочкам, по кочкам», «Жили у бабуси», «Мы едем, едем, едем».</w:t>
      </w:r>
      <w:proofErr w:type="gramEnd"/>
      <w:r>
        <w:rPr>
          <w:rStyle w:val="c5"/>
          <w:color w:val="000000"/>
          <w:sz w:val="32"/>
          <w:szCs w:val="32"/>
        </w:rPr>
        <w:t xml:space="preserve"> Эти игры помогают развитию </w:t>
      </w:r>
      <w:proofErr w:type="spellStart"/>
      <w:r>
        <w:rPr>
          <w:rStyle w:val="c5"/>
          <w:color w:val="000000"/>
          <w:sz w:val="32"/>
          <w:szCs w:val="32"/>
        </w:rPr>
        <w:t>коммуникативности</w:t>
      </w:r>
      <w:proofErr w:type="spellEnd"/>
      <w:r>
        <w:rPr>
          <w:rStyle w:val="c5"/>
          <w:color w:val="000000"/>
          <w:sz w:val="32"/>
          <w:szCs w:val="32"/>
        </w:rPr>
        <w:t>, способствуют тесному взаимодействию ребенка и родителя на тактильном уровне, а также певческому развитию детей.</w:t>
      </w:r>
    </w:p>
    <w:p w:rsidR="00736821" w:rsidRDefault="00736821" w:rsidP="00736821">
      <w:pPr>
        <w:pStyle w:val="c9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  Для того</w:t>
      </w:r>
      <w:proofErr w:type="gramStart"/>
      <w:r>
        <w:rPr>
          <w:rStyle w:val="c1"/>
          <w:color w:val="000000"/>
          <w:sz w:val="32"/>
          <w:szCs w:val="32"/>
        </w:rPr>
        <w:t>,</w:t>
      </w:r>
      <w:proofErr w:type="gramEnd"/>
      <w:r>
        <w:rPr>
          <w:rStyle w:val="c1"/>
          <w:color w:val="000000"/>
          <w:sz w:val="32"/>
          <w:szCs w:val="32"/>
        </w:rPr>
        <w:t xml:space="preserve"> чтобы ребенок научился красиво петь, необходимо с раннего возраста петь ему, как можно больше любых песен: </w:t>
      </w:r>
      <w:r>
        <w:rPr>
          <w:rStyle w:val="c1"/>
          <w:color w:val="000000"/>
          <w:sz w:val="32"/>
          <w:szCs w:val="32"/>
        </w:rPr>
        <w:lastRenderedPageBreak/>
        <w:t xml:space="preserve">колыбельные, </w:t>
      </w:r>
      <w:proofErr w:type="spellStart"/>
      <w:r>
        <w:rPr>
          <w:rStyle w:val="c1"/>
          <w:color w:val="000000"/>
          <w:sz w:val="32"/>
          <w:szCs w:val="32"/>
        </w:rPr>
        <w:t>попевки</w:t>
      </w:r>
      <w:proofErr w:type="spellEnd"/>
      <w:r>
        <w:rPr>
          <w:rStyle w:val="c1"/>
          <w:color w:val="000000"/>
          <w:sz w:val="32"/>
          <w:szCs w:val="32"/>
        </w:rPr>
        <w:t xml:space="preserve">, прибаутки, например: </w:t>
      </w:r>
      <w:proofErr w:type="gramStart"/>
      <w:r>
        <w:rPr>
          <w:rStyle w:val="c1"/>
          <w:color w:val="000000"/>
          <w:sz w:val="32"/>
          <w:szCs w:val="32"/>
        </w:rPr>
        <w:t>«Ладушки», «Андрей - воробей», «Петушок», «Дождик, дождик, пуще», «Дин – дон, загорелся Кошкин дом», или знакомые родителям песни.</w:t>
      </w:r>
      <w:proofErr w:type="gramEnd"/>
      <w:r>
        <w:rPr>
          <w:rStyle w:val="c1"/>
          <w:color w:val="000000"/>
          <w:sz w:val="32"/>
          <w:szCs w:val="32"/>
        </w:rPr>
        <w:t> </w:t>
      </w:r>
      <w:r>
        <w:rPr>
          <w:rStyle w:val="c5"/>
          <w:color w:val="111111"/>
          <w:sz w:val="32"/>
          <w:szCs w:val="32"/>
        </w:rPr>
        <w:t xml:space="preserve">Музыка помогает обогатить впечатления ребят, показать </w:t>
      </w:r>
      <w:proofErr w:type="gramStart"/>
      <w:r>
        <w:rPr>
          <w:rStyle w:val="c5"/>
          <w:color w:val="111111"/>
          <w:sz w:val="32"/>
          <w:szCs w:val="32"/>
        </w:rPr>
        <w:t>прекрасное</w:t>
      </w:r>
      <w:proofErr w:type="gramEnd"/>
      <w:r>
        <w:rPr>
          <w:rStyle w:val="c5"/>
          <w:color w:val="111111"/>
          <w:sz w:val="32"/>
          <w:szCs w:val="32"/>
        </w:rPr>
        <w:t xml:space="preserve"> в окружающем, формировать их чувства.</w:t>
      </w:r>
    </w:p>
    <w:p w:rsidR="00736821" w:rsidRDefault="00736821" w:rsidP="00736821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32"/>
          <w:szCs w:val="32"/>
        </w:rPr>
        <w:t>Лето - самое замечательное время года для творчества. </w:t>
      </w:r>
    </w:p>
    <w:p w:rsidR="00736821" w:rsidRDefault="00736821" w:rsidP="00736821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Музыка летом</w:t>
      </w:r>
      <w:r>
        <w:rPr>
          <w:rStyle w:val="c4"/>
          <w:b/>
          <w:bCs/>
          <w:color w:val="111111"/>
          <w:sz w:val="32"/>
          <w:szCs w:val="32"/>
        </w:rPr>
        <w:t> </w:t>
      </w:r>
      <w:r>
        <w:rPr>
          <w:rStyle w:val="c5"/>
          <w:color w:val="111111"/>
          <w:sz w:val="32"/>
          <w:szCs w:val="32"/>
        </w:rPr>
        <w:t>необходима в любых условиях.</w:t>
      </w:r>
    </w:p>
    <w:p w:rsidR="00736821" w:rsidRDefault="00736821" w:rsidP="00736821">
      <w:pPr>
        <w:pStyle w:val="c6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                        Отличного Вам отдыха!</w:t>
      </w:r>
      <w:r>
        <w:rPr>
          <w:rStyle w:val="c14"/>
          <w:color w:val="000000"/>
          <w:sz w:val="36"/>
          <w:szCs w:val="36"/>
        </w:rPr>
        <w:t>                   </w:t>
      </w:r>
    </w:p>
    <w:p w:rsidR="00CC11AC" w:rsidRDefault="00CC11AC" w:rsidP="00736821">
      <w:pPr>
        <w:spacing w:line="360" w:lineRule="auto"/>
      </w:pPr>
    </w:p>
    <w:sectPr w:rsidR="00CC11AC" w:rsidSect="00CC1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36821"/>
    <w:rsid w:val="00736821"/>
    <w:rsid w:val="00CC1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3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36821"/>
  </w:style>
  <w:style w:type="character" w:customStyle="1" w:styleId="c4">
    <w:name w:val="c4"/>
    <w:basedOn w:val="a0"/>
    <w:rsid w:val="00736821"/>
  </w:style>
  <w:style w:type="paragraph" w:customStyle="1" w:styleId="c6">
    <w:name w:val="c6"/>
    <w:basedOn w:val="a"/>
    <w:rsid w:val="0073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3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36821"/>
  </w:style>
  <w:style w:type="character" w:customStyle="1" w:styleId="c3">
    <w:name w:val="c3"/>
    <w:basedOn w:val="a0"/>
    <w:rsid w:val="00736821"/>
  </w:style>
  <w:style w:type="character" w:customStyle="1" w:styleId="c14">
    <w:name w:val="c14"/>
    <w:basedOn w:val="a0"/>
    <w:rsid w:val="00736821"/>
  </w:style>
  <w:style w:type="paragraph" w:styleId="a3">
    <w:name w:val="Balloon Text"/>
    <w:basedOn w:val="a"/>
    <w:link w:val="a4"/>
    <w:uiPriority w:val="99"/>
    <w:semiHidden/>
    <w:unhideWhenUsed/>
    <w:rsid w:val="00736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2024-05-28T04:33:00Z</dcterms:created>
  <dcterms:modified xsi:type="dcterms:W3CDTF">2024-05-28T04:39:00Z</dcterms:modified>
</cp:coreProperties>
</file>